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7D6" w:rsidRPr="00C67391" w:rsidRDefault="00C67391" w:rsidP="00C6739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-95250</wp:posOffset>
                </wp:positionH>
                <wp:positionV relativeFrom="paragraph">
                  <wp:posOffset>3276600</wp:posOffset>
                </wp:positionV>
                <wp:extent cx="6591300" cy="646747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0" cy="646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7391" w:rsidRPr="00C67391" w:rsidRDefault="00C67391" w:rsidP="00C67391">
                            <w:pPr>
                              <w:spacing w:before="100" w:beforeAutospacing="1" w:after="100" w:afterAutospacing="1" w:line="240" w:lineRule="auto"/>
                              <w:outlineLvl w:val="1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eastAsia="fr-FR"/>
                              </w:rPr>
                              <w:t>Journée internationale de solidarité avec le peuple palestinien : Le PCF organise une soirée de sol</w:t>
                            </w:r>
                            <w:bookmarkStart w:id="0" w:name="_GoBack"/>
                            <w:bookmarkEnd w:id="0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eastAsia="fr-FR"/>
                              </w:rPr>
                              <w:t>idarité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Quelques jours après l’annonce du gouvernement israélien d’interdire l’entrée sur son territoire à plusieurs parlementaires français partie prenante d’une délégation d’élu-e-s en Palestine et en Israël, le PCF organise une soirée de solidarité avec la Palestine.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 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A l'occasion de la journée internationale de solidarité avec le peuple palestinien, le PCF revendique :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- L'application des résolutions de l'ONU sur la reconnaissance de l'Etat palestinien dans les frontières de 1967, au côté de l'Etat d'Israël, et avec Jérusalem-Est pour capitale,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- Une paix juste et durable : l'arrêt de la colonisation et de l'occupation israélienne des territoires palestiniens, le retour des réfugiés et la fin du blocus de Gaza et le démantèlement du mur de la honte,</w:t>
                            </w: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br/>
                              <w:t xml:space="preserve">- La libération du député palestinien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Marwan</w:t>
                            </w:r>
                            <w:proofErr w:type="spellEnd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Barghouti</w:t>
                            </w:r>
                            <w:proofErr w:type="spellEnd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, de l'avocat franco-palestinien Salah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Hamouri</w:t>
                            </w:r>
                            <w:proofErr w:type="spellEnd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et de tous les prisonniers politiques.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3333"/>
                                <w:sz w:val="24"/>
                                <w:szCs w:val="24"/>
                                <w:lang w:eastAsia="fr-FR"/>
                              </w:rPr>
                              <w:t>Ce soir, mercredi 29 novembre 2017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3333"/>
                                <w:sz w:val="24"/>
                                <w:szCs w:val="24"/>
                                <w:lang w:eastAsia="fr-FR"/>
                              </w:rPr>
                              <w:t>Soirée de solidarité avec la Palestine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3333"/>
                                <w:sz w:val="24"/>
                                <w:szCs w:val="24"/>
                                <w:lang w:eastAsia="fr-FR"/>
                              </w:rPr>
                              <w:t>Siège du PCF – 2, place du Colonel Fabien 75019 Paris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19h00 : Diffusion du film Palestine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19h10 : Mot d'accueil de Raphaëlle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Primet</w:t>
                            </w:r>
                            <w:proofErr w:type="spellEnd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et Mathilde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Caroly</w:t>
                            </w:r>
                            <w:proofErr w:type="spellEnd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pour le collectif Palestine-PCF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19h15 : Patrick Le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Hyaric</w:t>
                            </w:r>
                            <w:proofErr w:type="spellEnd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, député européen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19h30 : Prise de parole du fils de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Marwan</w:t>
                            </w:r>
                            <w:proofErr w:type="spellEnd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Barghouti</w:t>
                            </w:r>
                            <w:proofErr w:type="spellEnd"/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19h50 : Camille Lainé, secrétaire général du MJCF</w:t>
                            </w:r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20h00 : Elsa Lefort, femme de Salah </w:t>
                            </w:r>
                            <w:proofErr w:type="spellStart"/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Hamouri</w:t>
                            </w:r>
                            <w:proofErr w:type="spellEnd"/>
                          </w:p>
                          <w:p w:rsidR="00C67391" w:rsidRPr="00C67391" w:rsidRDefault="00C67391" w:rsidP="00C67391">
                            <w:pPr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6739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20h10 : Pierre Laurent, secrétaire national du PCF</w:t>
                            </w:r>
                          </w:p>
                          <w:p w:rsidR="00C67391" w:rsidRDefault="00C6739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7.5pt;margin-top:258pt;width:519pt;height:509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">
                <v:textbox>
                  <w:txbxContent>
                    <w:p w:rsidR="00C67391" w:rsidRPr="00C67391" w:rsidRDefault="00C67391" w:rsidP="00C67391">
                      <w:pPr>
                        <w:spacing w:before="100" w:beforeAutospacing="1" w:after="100" w:afterAutospacing="1" w:line="240" w:lineRule="auto"/>
                        <w:outlineLvl w:val="1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6"/>
                          <w:szCs w:val="36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6"/>
                          <w:szCs w:val="36"/>
                          <w:lang w:eastAsia="fr-FR"/>
                        </w:rPr>
                        <w:t>Journée internationale de solidarité avec le peuple palestinien : Le PCF organise une soirée de sol</w:t>
                      </w:r>
                      <w:bookmarkStart w:id="1" w:name="_GoBack"/>
                      <w:bookmarkEnd w:id="1"/>
                      <w:r w:rsidRPr="00C67391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6"/>
                          <w:szCs w:val="36"/>
                          <w:lang w:eastAsia="fr-FR"/>
                        </w:rPr>
                        <w:t>idarité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Quelques jours après l’annonce du gouvernement israélien d’interdire l’entrée sur son territoire à plusieurs parlementaires français partie prenante d’une délégation d’élu-e-s en Palestine et en Israël, le PCF organise une soirée de solidarité avec la Palestine.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 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A l'occasion de la journée internationale de solidarité avec le peuple palestinien, le PCF revendique :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- L'application des résolutions de l'ONU sur la reconnaissance de l'Etat palestinien dans les frontières de 1967, au côté de l'Etat d'Israël, et avec Jérusalem-Est pour capitale,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- Une paix juste et durable : l'arrêt de la colonisation et de l'occupation israélienne des territoires palestiniens, le retour des réfugiés et la fin du blocus de Gaza et le démantèlement du mur de la honte,</w:t>
                      </w: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br/>
                        <w:t xml:space="preserve">- La libération du député palestinien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Marwan</w:t>
                      </w:r>
                      <w:proofErr w:type="spellEnd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Barghouti</w:t>
                      </w:r>
                      <w:proofErr w:type="spellEnd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, de l'avocat franco-palestinien Salah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Hamouri</w:t>
                      </w:r>
                      <w:proofErr w:type="spellEnd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et de tous les prisonniers politiques.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3333"/>
                          <w:sz w:val="24"/>
                          <w:szCs w:val="24"/>
                          <w:lang w:eastAsia="fr-FR"/>
                        </w:rPr>
                        <w:t>Ce soir, mercredi 29 novembre 2017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3333"/>
                          <w:sz w:val="24"/>
                          <w:szCs w:val="24"/>
                          <w:lang w:eastAsia="fr-FR"/>
                        </w:rPr>
                        <w:t>Soirée de solidarité avec la Palestine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3333"/>
                          <w:sz w:val="24"/>
                          <w:szCs w:val="24"/>
                          <w:lang w:eastAsia="fr-FR"/>
                        </w:rPr>
                        <w:t>Siège du PCF – 2, place du Colonel Fabien 75019 Paris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19h00 : Diffusion du film Palestine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19h10 : Mot d'accueil de Raphaëlle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Primet</w:t>
                      </w:r>
                      <w:proofErr w:type="spellEnd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et Mathilde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Caroly</w:t>
                      </w:r>
                      <w:proofErr w:type="spellEnd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pour le collectif Palestine-PCF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19h15 : Patrick Le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Hyaric</w:t>
                      </w:r>
                      <w:proofErr w:type="spellEnd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, député européen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19h30 : Prise de parole du fils de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Marwan</w:t>
                      </w:r>
                      <w:proofErr w:type="spellEnd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Barghouti</w:t>
                      </w:r>
                      <w:proofErr w:type="spellEnd"/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19h50 : Camille Lainé, secrétaire général du MJCF</w:t>
                      </w:r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20h00 : Elsa Lefort, femme de Salah </w:t>
                      </w:r>
                      <w:proofErr w:type="spellStart"/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Hamouri</w:t>
                      </w:r>
                      <w:proofErr w:type="spellEnd"/>
                    </w:p>
                    <w:p w:rsidR="00C67391" w:rsidRPr="00C67391" w:rsidRDefault="00C67391" w:rsidP="00C67391">
                      <w:pPr>
                        <w:spacing w:before="100" w:beforeAutospacing="1"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6739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20h10 : Pierre Laurent, secrétaire national du PCF</w:t>
                      </w:r>
                    </w:p>
                    <w:p w:rsidR="00C67391" w:rsidRDefault="00C6739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4A25F12" wp14:editId="54260F87">
            <wp:extent cx="3998595" cy="2998946"/>
            <wp:effectExtent l="0" t="0" r="1905" b="0"/>
            <wp:docPr id="2" name="Image 2" descr="Journée internationale de solidarité avec le peuple palestinien : Le PCF organise une soirée de solidarit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ournée internationale de solidarité avec le peuple palestinien : Le PCF organise une soirée de solidarit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802" cy="3005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47D6" w:rsidRPr="00C67391" w:rsidSect="00C673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391"/>
    <w:rsid w:val="005547D6"/>
    <w:rsid w:val="00C6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5BD02"/>
  <w15:chartTrackingRefBased/>
  <w15:docId w15:val="{13629ECD-CEB4-43F9-8099-6DBF57C6C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C673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67391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C6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1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8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9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29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817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28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27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burignat</dc:creator>
  <cp:keywords/>
  <dc:description/>
  <cp:lastModifiedBy>stephane burignat</cp:lastModifiedBy>
  <cp:revision>1</cp:revision>
  <dcterms:created xsi:type="dcterms:W3CDTF">2017-11-29T20:37:00Z</dcterms:created>
  <dcterms:modified xsi:type="dcterms:W3CDTF">2017-11-29T20:44:00Z</dcterms:modified>
</cp:coreProperties>
</file>