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05A" w:rsidRDefault="00D3505A" w:rsidP="00D3505A">
      <w:pPr>
        <w:spacing w:after="0"/>
        <w:rPr>
          <w:rFonts w:ascii="Times New Roman" w:hAnsi="Times New Roman" w:cs="Times New Roman"/>
          <w:sz w:val="24"/>
          <w:szCs w:val="24"/>
        </w:rPr>
      </w:pPr>
      <w:r>
        <w:rPr>
          <w:rFonts w:ascii="Times New Roman" w:hAnsi="Times New Roman" w:cs="Times New Roman"/>
          <w:sz w:val="24"/>
          <w:szCs w:val="24"/>
        </w:rPr>
        <w:t>Lettre ouverte</w:t>
      </w:r>
    </w:p>
    <w:p w:rsidR="00D3505A" w:rsidRDefault="00D3505A" w:rsidP="00D3505A">
      <w:pPr>
        <w:spacing w:after="0"/>
        <w:jc w:val="right"/>
        <w:rPr>
          <w:rFonts w:ascii="Times New Roman" w:hAnsi="Times New Roman" w:cs="Times New Roman"/>
          <w:sz w:val="24"/>
          <w:szCs w:val="24"/>
        </w:rPr>
      </w:pPr>
    </w:p>
    <w:p w:rsidR="00D3505A" w:rsidRDefault="00D3505A" w:rsidP="00D3505A">
      <w:pPr>
        <w:spacing w:after="0"/>
        <w:jc w:val="right"/>
        <w:rPr>
          <w:rFonts w:ascii="Times New Roman" w:hAnsi="Times New Roman" w:cs="Times New Roman"/>
          <w:sz w:val="24"/>
          <w:szCs w:val="24"/>
        </w:rPr>
      </w:pPr>
      <w:proofErr w:type="gramStart"/>
      <w:r>
        <w:rPr>
          <w:rFonts w:ascii="Times New Roman" w:hAnsi="Times New Roman" w:cs="Times New Roman"/>
          <w:sz w:val="24"/>
          <w:szCs w:val="24"/>
        </w:rPr>
        <w:t>à</w:t>
      </w:r>
      <w:proofErr w:type="gramEnd"/>
      <w:r>
        <w:rPr>
          <w:rFonts w:ascii="Times New Roman" w:hAnsi="Times New Roman" w:cs="Times New Roman"/>
          <w:sz w:val="24"/>
          <w:szCs w:val="24"/>
        </w:rPr>
        <w:t xml:space="preserve"> Madame C. SARLANDIE de LA ROBERTIE</w:t>
      </w:r>
    </w:p>
    <w:p w:rsidR="00D3505A" w:rsidRDefault="00D3505A" w:rsidP="00D3505A">
      <w:pPr>
        <w:spacing w:after="0"/>
        <w:jc w:val="right"/>
        <w:rPr>
          <w:rFonts w:ascii="Times New Roman" w:hAnsi="Times New Roman" w:cs="Times New Roman"/>
          <w:sz w:val="24"/>
          <w:szCs w:val="24"/>
        </w:rPr>
      </w:pPr>
      <w:r>
        <w:rPr>
          <w:rFonts w:ascii="Times New Roman" w:hAnsi="Times New Roman" w:cs="Times New Roman"/>
          <w:sz w:val="24"/>
          <w:szCs w:val="24"/>
        </w:rPr>
        <w:t>Préfète de l’Ain</w:t>
      </w:r>
    </w:p>
    <w:p w:rsidR="00D3505A" w:rsidRDefault="00D3505A" w:rsidP="00D3505A">
      <w:pPr>
        <w:spacing w:after="0"/>
        <w:jc w:val="right"/>
        <w:rPr>
          <w:rFonts w:ascii="Times New Roman" w:hAnsi="Times New Roman" w:cs="Times New Roman"/>
          <w:sz w:val="24"/>
          <w:szCs w:val="24"/>
        </w:rPr>
      </w:pPr>
      <w:r>
        <w:rPr>
          <w:rFonts w:ascii="Times New Roman" w:hAnsi="Times New Roman" w:cs="Times New Roman"/>
          <w:sz w:val="24"/>
          <w:szCs w:val="24"/>
        </w:rPr>
        <w:t>Préfecture</w:t>
      </w:r>
    </w:p>
    <w:p w:rsidR="00D3505A" w:rsidRDefault="00D3505A" w:rsidP="00D3505A">
      <w:pPr>
        <w:spacing w:after="0"/>
        <w:jc w:val="right"/>
        <w:rPr>
          <w:rFonts w:ascii="Times New Roman" w:hAnsi="Times New Roman" w:cs="Times New Roman"/>
          <w:sz w:val="24"/>
          <w:szCs w:val="24"/>
        </w:rPr>
      </w:pPr>
      <w:r>
        <w:rPr>
          <w:rFonts w:ascii="Times New Roman" w:hAnsi="Times New Roman" w:cs="Times New Roman"/>
          <w:sz w:val="24"/>
          <w:szCs w:val="24"/>
        </w:rPr>
        <w:t>45, Av Alsace Lorraine</w:t>
      </w:r>
    </w:p>
    <w:p w:rsidR="00D3505A" w:rsidRDefault="00D3505A" w:rsidP="00D3505A">
      <w:pPr>
        <w:spacing w:after="0"/>
        <w:jc w:val="right"/>
        <w:rPr>
          <w:rFonts w:ascii="Times New Roman" w:hAnsi="Times New Roman" w:cs="Times New Roman"/>
          <w:sz w:val="24"/>
          <w:szCs w:val="24"/>
        </w:rPr>
      </w:pPr>
      <w:r>
        <w:rPr>
          <w:rFonts w:ascii="Times New Roman" w:hAnsi="Times New Roman" w:cs="Times New Roman"/>
          <w:sz w:val="24"/>
          <w:szCs w:val="24"/>
        </w:rPr>
        <w:t>01000   BOUR EN BRESSE</w:t>
      </w:r>
    </w:p>
    <w:p w:rsidR="00D3505A" w:rsidRDefault="00D3505A" w:rsidP="00A3730D">
      <w:pPr>
        <w:spacing w:after="0"/>
        <w:rPr>
          <w:rFonts w:ascii="Times New Roman" w:hAnsi="Times New Roman" w:cs="Times New Roman"/>
          <w:sz w:val="24"/>
          <w:szCs w:val="24"/>
        </w:rPr>
      </w:pPr>
    </w:p>
    <w:p w:rsidR="00D3505A" w:rsidRDefault="00D3505A" w:rsidP="00D3505A">
      <w:pPr>
        <w:spacing w:after="0"/>
        <w:jc w:val="right"/>
        <w:rPr>
          <w:rFonts w:ascii="Times New Roman" w:hAnsi="Times New Roman" w:cs="Times New Roman"/>
          <w:sz w:val="24"/>
          <w:szCs w:val="24"/>
        </w:rPr>
      </w:pPr>
    </w:p>
    <w:p w:rsidR="00D3505A" w:rsidRDefault="00D3505A" w:rsidP="00D3505A">
      <w:pPr>
        <w:spacing w:after="0"/>
        <w:jc w:val="right"/>
        <w:rPr>
          <w:rFonts w:ascii="Times New Roman" w:hAnsi="Times New Roman" w:cs="Times New Roman"/>
          <w:sz w:val="24"/>
          <w:szCs w:val="24"/>
        </w:rPr>
      </w:pPr>
    </w:p>
    <w:p w:rsidR="00D3505A" w:rsidRDefault="00D3505A" w:rsidP="00D3505A">
      <w:pPr>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Madame la Préfète,</w:t>
      </w:r>
    </w:p>
    <w:p w:rsidR="00D3505A" w:rsidRDefault="00D3505A" w:rsidP="00D3505A">
      <w:pPr>
        <w:spacing w:after="0"/>
        <w:jc w:val="both"/>
        <w:rPr>
          <w:rFonts w:ascii="Times New Roman" w:hAnsi="Times New Roman" w:cs="Times New Roman"/>
          <w:sz w:val="24"/>
          <w:szCs w:val="24"/>
        </w:rPr>
      </w:pPr>
    </w:p>
    <w:p w:rsidR="00D3505A" w:rsidRDefault="00D3505A" w:rsidP="00D3505A">
      <w:pPr>
        <w:spacing w:after="0"/>
        <w:jc w:val="both"/>
        <w:rPr>
          <w:rFonts w:ascii="Times New Roman" w:hAnsi="Times New Roman" w:cs="Times New Roman"/>
          <w:sz w:val="24"/>
          <w:szCs w:val="24"/>
        </w:rPr>
      </w:pPr>
    </w:p>
    <w:p w:rsidR="00D3505A" w:rsidRDefault="00D3505A" w:rsidP="00D3505A">
      <w:pPr>
        <w:spacing w:after="0"/>
        <w:jc w:val="both"/>
        <w:rPr>
          <w:rFonts w:ascii="Times New Roman" w:hAnsi="Times New Roman" w:cs="Times New Roman"/>
          <w:sz w:val="24"/>
          <w:szCs w:val="24"/>
        </w:rPr>
      </w:pPr>
    </w:p>
    <w:p w:rsidR="00D3505A" w:rsidRDefault="00D3505A" w:rsidP="00D3505A">
      <w:pPr>
        <w:spacing w:after="0"/>
        <w:ind w:left="708" w:firstLine="708"/>
        <w:jc w:val="both"/>
        <w:rPr>
          <w:rFonts w:ascii="Times New Roman" w:hAnsi="Times New Roman" w:cs="Times New Roman"/>
          <w:sz w:val="24"/>
          <w:szCs w:val="24"/>
        </w:rPr>
      </w:pPr>
      <w:r>
        <w:rPr>
          <w:rFonts w:ascii="Times New Roman" w:hAnsi="Times New Roman" w:cs="Times New Roman"/>
          <w:sz w:val="24"/>
          <w:szCs w:val="24"/>
        </w:rPr>
        <w:t>Vous avez pris, dans les mois passés, des arrêtés d’Obligation de Quitter le Territoire Français (OQTF) qui séparent des couples et des familles, privant les enfants d’un de leurs parents</w:t>
      </w:r>
      <w:bookmarkStart w:id="0" w:name="_GoBack"/>
      <w:bookmarkEnd w:id="0"/>
      <w:r>
        <w:rPr>
          <w:rFonts w:ascii="Times New Roman" w:hAnsi="Times New Roman" w:cs="Times New Roman"/>
          <w:sz w:val="24"/>
          <w:szCs w:val="24"/>
        </w:rPr>
        <w:t xml:space="preserve">, privant ce parent de son-ses </w:t>
      </w:r>
      <w:proofErr w:type="spellStart"/>
      <w:r>
        <w:rPr>
          <w:rFonts w:ascii="Times New Roman" w:hAnsi="Times New Roman" w:cs="Times New Roman"/>
          <w:sz w:val="24"/>
          <w:szCs w:val="24"/>
        </w:rPr>
        <w:t>enfant-s</w:t>
      </w:r>
      <w:proofErr w:type="spellEnd"/>
      <w:r>
        <w:rPr>
          <w:rFonts w:ascii="Times New Roman" w:hAnsi="Times New Roman" w:cs="Times New Roman"/>
          <w:sz w:val="24"/>
          <w:szCs w:val="24"/>
        </w:rPr>
        <w:t xml:space="preserve"> et séparant le couple parental.</w:t>
      </w:r>
    </w:p>
    <w:p w:rsidR="00D3505A" w:rsidRDefault="00D3505A" w:rsidP="00D3505A">
      <w:pPr>
        <w:spacing w:after="0"/>
        <w:jc w:val="both"/>
        <w:rPr>
          <w:rFonts w:ascii="Times New Roman" w:hAnsi="Times New Roman" w:cs="Times New Roman"/>
          <w:sz w:val="24"/>
          <w:szCs w:val="24"/>
        </w:rPr>
      </w:pPr>
    </w:p>
    <w:p w:rsidR="00D3505A" w:rsidRDefault="00D3505A" w:rsidP="00D3505A">
      <w:pPr>
        <w:spacing w:after="0"/>
        <w:ind w:left="708" w:firstLine="708"/>
        <w:jc w:val="both"/>
        <w:rPr>
          <w:rFonts w:ascii="Times New Roman" w:hAnsi="Times New Roman" w:cs="Times New Roman"/>
          <w:sz w:val="24"/>
          <w:szCs w:val="24"/>
        </w:rPr>
      </w:pPr>
      <w:r>
        <w:rPr>
          <w:rFonts w:ascii="Times New Roman" w:hAnsi="Times New Roman" w:cs="Times New Roman"/>
          <w:sz w:val="24"/>
          <w:szCs w:val="24"/>
        </w:rPr>
        <w:t>Nous considérons ces OQTF comme inhumaines et contraires à l’intérêt supérieur de l’enfant selon la C</w:t>
      </w:r>
      <w:r w:rsidR="0087146C">
        <w:rPr>
          <w:rFonts w:ascii="Times New Roman" w:hAnsi="Times New Roman" w:cs="Times New Roman"/>
          <w:sz w:val="24"/>
          <w:szCs w:val="24"/>
        </w:rPr>
        <w:t xml:space="preserve">onvention </w:t>
      </w:r>
      <w:r>
        <w:rPr>
          <w:rFonts w:ascii="Times New Roman" w:hAnsi="Times New Roman" w:cs="Times New Roman"/>
          <w:sz w:val="24"/>
          <w:szCs w:val="24"/>
        </w:rPr>
        <w:t>I</w:t>
      </w:r>
      <w:r w:rsidR="0087146C">
        <w:rPr>
          <w:rFonts w:ascii="Times New Roman" w:hAnsi="Times New Roman" w:cs="Times New Roman"/>
          <w:sz w:val="24"/>
          <w:szCs w:val="24"/>
        </w:rPr>
        <w:t xml:space="preserve">nternationale des </w:t>
      </w:r>
      <w:r>
        <w:rPr>
          <w:rFonts w:ascii="Times New Roman" w:hAnsi="Times New Roman" w:cs="Times New Roman"/>
          <w:sz w:val="24"/>
          <w:szCs w:val="24"/>
        </w:rPr>
        <w:t>D</w:t>
      </w:r>
      <w:r w:rsidR="0087146C">
        <w:rPr>
          <w:rFonts w:ascii="Times New Roman" w:hAnsi="Times New Roman" w:cs="Times New Roman"/>
          <w:sz w:val="24"/>
          <w:szCs w:val="24"/>
        </w:rPr>
        <w:t>roits de l’</w:t>
      </w:r>
      <w:r>
        <w:rPr>
          <w:rFonts w:ascii="Times New Roman" w:hAnsi="Times New Roman" w:cs="Times New Roman"/>
          <w:sz w:val="24"/>
          <w:szCs w:val="24"/>
        </w:rPr>
        <w:t>E</w:t>
      </w:r>
      <w:r w:rsidR="0087146C">
        <w:rPr>
          <w:rFonts w:ascii="Times New Roman" w:hAnsi="Times New Roman" w:cs="Times New Roman"/>
          <w:sz w:val="24"/>
          <w:szCs w:val="24"/>
        </w:rPr>
        <w:t>nfant</w:t>
      </w:r>
      <w:r>
        <w:rPr>
          <w:rFonts w:ascii="Times New Roman" w:hAnsi="Times New Roman" w:cs="Times New Roman"/>
          <w:sz w:val="24"/>
          <w:szCs w:val="24"/>
        </w:rPr>
        <w:t xml:space="preserve"> que la France a ratifiée et qui reconnait le droit de tout enfant à vivre et grandir avec ses deux parents et le devoir des signataires à protéger la f</w:t>
      </w:r>
      <w:r w:rsidRPr="00525E2F">
        <w:rPr>
          <w:rFonts w:ascii="Times New Roman" w:hAnsi="Times New Roman" w:cs="Times New Roman"/>
          <w:sz w:val="24"/>
          <w:szCs w:val="24"/>
        </w:rPr>
        <w:t>amille, unité fondamentale de la société</w:t>
      </w:r>
      <w:r>
        <w:rPr>
          <w:rFonts w:ascii="Times New Roman" w:hAnsi="Times New Roman" w:cs="Times New Roman"/>
          <w:sz w:val="24"/>
          <w:szCs w:val="24"/>
        </w:rPr>
        <w:t>.</w:t>
      </w:r>
    </w:p>
    <w:p w:rsidR="00D3505A" w:rsidRPr="00525E2F" w:rsidRDefault="00D3505A" w:rsidP="00D3505A">
      <w:pPr>
        <w:spacing w:after="0"/>
        <w:jc w:val="both"/>
        <w:rPr>
          <w:rFonts w:ascii="Times New Roman" w:hAnsi="Times New Roman" w:cs="Times New Roman"/>
          <w:sz w:val="24"/>
          <w:szCs w:val="24"/>
        </w:rPr>
      </w:pPr>
    </w:p>
    <w:p w:rsidR="00D3505A" w:rsidRDefault="00D3505A" w:rsidP="00D3505A">
      <w:pPr>
        <w:spacing w:after="0"/>
        <w:ind w:left="708" w:firstLine="708"/>
        <w:jc w:val="both"/>
        <w:rPr>
          <w:rFonts w:ascii="Times New Roman" w:hAnsi="Times New Roman" w:cs="Times New Roman"/>
          <w:sz w:val="24"/>
          <w:szCs w:val="24"/>
        </w:rPr>
      </w:pPr>
      <w:r w:rsidRPr="001C34CA">
        <w:rPr>
          <w:rFonts w:ascii="Times New Roman" w:hAnsi="Times New Roman" w:cs="Times New Roman"/>
          <w:color w:val="000000" w:themeColor="text1"/>
          <w:sz w:val="24"/>
          <w:szCs w:val="24"/>
        </w:rPr>
        <w:t>C</w:t>
      </w:r>
      <w:r>
        <w:rPr>
          <w:rFonts w:ascii="Times New Roman" w:hAnsi="Times New Roman" w:cs="Times New Roman"/>
          <w:color w:val="000000" w:themeColor="text1"/>
          <w:sz w:val="24"/>
          <w:szCs w:val="24"/>
        </w:rPr>
        <w:t>ertaines de c</w:t>
      </w:r>
      <w:r w:rsidRPr="001C34CA">
        <w:rPr>
          <w:rFonts w:ascii="Times New Roman" w:hAnsi="Times New Roman" w:cs="Times New Roman"/>
          <w:color w:val="000000" w:themeColor="text1"/>
          <w:sz w:val="24"/>
          <w:szCs w:val="24"/>
        </w:rPr>
        <w:t>es décisions prises par vos servic</w:t>
      </w:r>
      <w:r>
        <w:rPr>
          <w:rFonts w:ascii="Times New Roman" w:hAnsi="Times New Roman" w:cs="Times New Roman"/>
          <w:color w:val="000000" w:themeColor="text1"/>
          <w:sz w:val="24"/>
          <w:szCs w:val="24"/>
        </w:rPr>
        <w:t xml:space="preserve">es ne sont pas remises en cause </w:t>
      </w:r>
      <w:r w:rsidRPr="001C34CA">
        <w:rPr>
          <w:rFonts w:ascii="Times New Roman" w:hAnsi="Times New Roman" w:cs="Times New Roman"/>
          <w:color w:val="000000" w:themeColor="text1"/>
          <w:sz w:val="24"/>
          <w:szCs w:val="24"/>
        </w:rPr>
        <w:t>par le tribunal</w:t>
      </w:r>
      <w:r>
        <w:rPr>
          <w:rFonts w:ascii="Times New Roman" w:hAnsi="Times New Roman" w:cs="Times New Roman"/>
          <w:color w:val="000000" w:themeColor="text1"/>
          <w:sz w:val="24"/>
          <w:szCs w:val="24"/>
        </w:rPr>
        <w:t xml:space="preserve"> administratif</w:t>
      </w:r>
      <w:r w:rsidRPr="001C34CA">
        <w:rPr>
          <w:rFonts w:ascii="Times New Roman" w:hAnsi="Times New Roman" w:cs="Times New Roman"/>
          <w:color w:val="000000" w:themeColor="text1"/>
          <w:sz w:val="24"/>
          <w:szCs w:val="24"/>
        </w:rPr>
        <w:t>, car considérées comme légales au regard du droit français en cours.</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Le Droit seul ne fait toujours pas la justice qui, elle, inclut la morale et nos valeurs d’humanité. Madame la Préfète, vos collaborateurs et vous-même, accepteriez-vous que de telles décisions soient prises contre vous et votre famille ? </w:t>
      </w:r>
    </w:p>
    <w:p w:rsidR="00D3505A" w:rsidRDefault="00D3505A" w:rsidP="00D3505A">
      <w:pPr>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D3505A" w:rsidRDefault="00D3505A" w:rsidP="00D3505A">
      <w:pPr>
        <w:spacing w:after="0"/>
        <w:ind w:left="708"/>
        <w:jc w:val="both"/>
        <w:rPr>
          <w:rFonts w:ascii="Times New Roman" w:hAnsi="Times New Roman" w:cs="Times New Roman"/>
          <w:sz w:val="24"/>
          <w:szCs w:val="24"/>
        </w:rPr>
      </w:pPr>
      <w:r>
        <w:rPr>
          <w:rFonts w:ascii="Times New Roman" w:hAnsi="Times New Roman" w:cs="Times New Roman"/>
          <w:sz w:val="24"/>
          <w:szCs w:val="24"/>
        </w:rPr>
        <w:tab/>
        <w:t>Nous vous demandons instamment de ne plus séparer les familles et souhaitons que, comme d’autres préfectures le font en France,  la préfecture de l’Ain engage un travail avec le monde associatif pour définir des critères objectifs de régularisation des personnes et familles qui montrent et démontrent quotidiennement leur intégration en France. Ces régularisations vous permettent de garantir l’unité des familles.</w:t>
      </w:r>
    </w:p>
    <w:p w:rsidR="00D3505A" w:rsidRDefault="00D3505A" w:rsidP="00D3505A">
      <w:pPr>
        <w:spacing w:after="0"/>
        <w:ind w:left="708"/>
        <w:jc w:val="both"/>
        <w:rPr>
          <w:rFonts w:ascii="Times New Roman" w:hAnsi="Times New Roman" w:cs="Times New Roman"/>
          <w:sz w:val="24"/>
          <w:szCs w:val="24"/>
        </w:rPr>
      </w:pPr>
    </w:p>
    <w:p w:rsidR="00D3505A" w:rsidRDefault="00D3505A" w:rsidP="00D3505A">
      <w:pPr>
        <w:spacing w:after="0"/>
        <w:ind w:left="708" w:firstLine="708"/>
        <w:jc w:val="both"/>
        <w:rPr>
          <w:rFonts w:ascii="Times New Roman" w:hAnsi="Times New Roman" w:cs="Times New Roman"/>
          <w:sz w:val="24"/>
          <w:szCs w:val="24"/>
        </w:rPr>
      </w:pPr>
      <w:r>
        <w:rPr>
          <w:rFonts w:ascii="Times New Roman" w:hAnsi="Times New Roman" w:cs="Times New Roman"/>
          <w:sz w:val="24"/>
          <w:szCs w:val="24"/>
        </w:rPr>
        <w:t>Nous vous prions de recevoir Madame la Préfète l’assurance de notre vigilance et de notre parfaite considération.</w:t>
      </w:r>
    </w:p>
    <w:p w:rsidR="00D3505A" w:rsidRDefault="00D3505A" w:rsidP="00D3505A">
      <w:pPr>
        <w:spacing w:after="0"/>
        <w:jc w:val="both"/>
        <w:rPr>
          <w:rFonts w:ascii="Times New Roman" w:hAnsi="Times New Roman" w:cs="Times New Roman"/>
          <w:sz w:val="24"/>
          <w:szCs w:val="24"/>
        </w:rPr>
      </w:pPr>
    </w:p>
    <w:p w:rsidR="00D3505A" w:rsidRDefault="00D3505A" w:rsidP="00D3505A">
      <w:pPr>
        <w:spacing w:after="0"/>
        <w:jc w:val="both"/>
        <w:rPr>
          <w:rFonts w:ascii="Times New Roman" w:hAnsi="Times New Roman" w:cs="Times New Roman"/>
          <w:sz w:val="24"/>
          <w:szCs w:val="24"/>
        </w:rPr>
      </w:pPr>
    </w:p>
    <w:p w:rsidR="00D3505A" w:rsidRDefault="00D3505A" w:rsidP="00D3505A">
      <w:pPr>
        <w:spacing w:after="0"/>
        <w:jc w:val="right"/>
        <w:rPr>
          <w:rFonts w:ascii="Times New Roman" w:hAnsi="Times New Roman" w:cs="Times New Roman"/>
          <w:sz w:val="24"/>
          <w:szCs w:val="24"/>
        </w:rPr>
      </w:pPr>
      <w:r>
        <w:rPr>
          <w:rFonts w:ascii="Times New Roman" w:hAnsi="Times New Roman" w:cs="Times New Roman"/>
          <w:sz w:val="24"/>
          <w:szCs w:val="24"/>
        </w:rPr>
        <w:t>Nom Prénom</w:t>
      </w:r>
    </w:p>
    <w:p w:rsidR="0057485F" w:rsidRPr="00B57273" w:rsidRDefault="00D3505A" w:rsidP="00D3505A">
      <w:pPr>
        <w:spacing w:after="0"/>
        <w:jc w:val="right"/>
        <w:rPr>
          <w:rFonts w:ascii="Times New Roman" w:hAnsi="Times New Roman" w:cs="Times New Roman"/>
          <w:sz w:val="24"/>
          <w:szCs w:val="24"/>
        </w:rPr>
      </w:pPr>
      <w:proofErr w:type="gramStart"/>
      <w:r>
        <w:rPr>
          <w:rFonts w:ascii="Times New Roman" w:hAnsi="Times New Roman" w:cs="Times New Roman"/>
          <w:sz w:val="24"/>
          <w:szCs w:val="24"/>
        </w:rPr>
        <w:t>adresse</w:t>
      </w:r>
      <w:proofErr w:type="gramEnd"/>
      <w:r>
        <w:rPr>
          <w:rFonts w:ascii="Times New Roman" w:hAnsi="Times New Roman" w:cs="Times New Roman"/>
          <w:sz w:val="24"/>
          <w:szCs w:val="24"/>
        </w:rPr>
        <w:tab/>
      </w:r>
    </w:p>
    <w:sectPr w:rsidR="0057485F" w:rsidRPr="00B57273" w:rsidSect="00C7017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B75D7"/>
    <w:rsid w:val="00075847"/>
    <w:rsid w:val="000B5002"/>
    <w:rsid w:val="000D41C9"/>
    <w:rsid w:val="001B0A64"/>
    <w:rsid w:val="001B1D15"/>
    <w:rsid w:val="001E0D69"/>
    <w:rsid w:val="00336F45"/>
    <w:rsid w:val="00380683"/>
    <w:rsid w:val="00474BF4"/>
    <w:rsid w:val="00525E2F"/>
    <w:rsid w:val="0057485F"/>
    <w:rsid w:val="00647577"/>
    <w:rsid w:val="006B75D7"/>
    <w:rsid w:val="006E52DE"/>
    <w:rsid w:val="0087146C"/>
    <w:rsid w:val="00881FBA"/>
    <w:rsid w:val="008F6746"/>
    <w:rsid w:val="009E6203"/>
    <w:rsid w:val="00A103EC"/>
    <w:rsid w:val="00A3730D"/>
    <w:rsid w:val="00B57273"/>
    <w:rsid w:val="00C404BB"/>
    <w:rsid w:val="00C7017A"/>
    <w:rsid w:val="00D25D42"/>
    <w:rsid w:val="00D3505A"/>
    <w:rsid w:val="00DE1AA2"/>
    <w:rsid w:val="00E712FF"/>
    <w:rsid w:val="00EC224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05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266</Words>
  <Characters>1468</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ASDA 01</dc:creator>
  <cp:keywords/>
  <dc:description/>
  <cp:lastModifiedBy>Geneviève et Pierre</cp:lastModifiedBy>
  <cp:revision>20</cp:revision>
  <dcterms:created xsi:type="dcterms:W3CDTF">2021-03-30T08:41:00Z</dcterms:created>
  <dcterms:modified xsi:type="dcterms:W3CDTF">2021-04-20T15:03:00Z</dcterms:modified>
</cp:coreProperties>
</file>